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37C" w:rsidRDefault="0010137C" w:rsidP="00C47604">
      <w:pPr>
        <w:jc w:val="center"/>
        <w:rPr>
          <w:rFonts w:ascii="Arial" w:hAnsi="Arial" w:cs="Arial"/>
          <w:b/>
          <w:sz w:val="24"/>
          <w:szCs w:val="24"/>
        </w:rPr>
      </w:pPr>
    </w:p>
    <w:p w:rsidR="0010137C" w:rsidRDefault="0010137C" w:rsidP="0010137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47604" w:rsidRPr="003A6FB9" w:rsidRDefault="00C47604" w:rsidP="00C47604">
      <w:pPr>
        <w:jc w:val="center"/>
        <w:rPr>
          <w:rFonts w:ascii="Arial" w:hAnsi="Arial" w:cs="Arial"/>
          <w:b/>
          <w:sz w:val="24"/>
          <w:szCs w:val="24"/>
        </w:rPr>
      </w:pPr>
      <w:r w:rsidRPr="003A6FB9">
        <w:rPr>
          <w:rFonts w:ascii="Arial" w:hAnsi="Arial" w:cs="Arial"/>
          <w:b/>
          <w:sz w:val="24"/>
          <w:szCs w:val="24"/>
        </w:rPr>
        <w:t>FORMATO: FRACCIÓN XIV (INICIATIVAS DE LEY)</w:t>
      </w:r>
    </w:p>
    <w:p w:rsidR="009D6FCB" w:rsidRDefault="009D6FCB" w:rsidP="003A6FB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A6FB9" w:rsidRPr="003A6FB9" w:rsidRDefault="003A6FB9" w:rsidP="003A6FB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A6FB9">
        <w:rPr>
          <w:rFonts w:ascii="Arial" w:hAnsi="Arial" w:cs="Arial"/>
          <w:b/>
          <w:sz w:val="24"/>
          <w:szCs w:val="24"/>
        </w:rPr>
        <w:t xml:space="preserve">Información correspondiente al periodo del </w:t>
      </w:r>
    </w:p>
    <w:p w:rsidR="003A6FB9" w:rsidRPr="003A6FB9" w:rsidRDefault="003A6FB9" w:rsidP="003A6FB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A6FB9">
        <w:rPr>
          <w:rFonts w:ascii="Arial" w:hAnsi="Arial" w:cs="Arial"/>
          <w:b/>
          <w:sz w:val="24"/>
          <w:szCs w:val="24"/>
        </w:rPr>
        <w:t xml:space="preserve">1° de septiembre al 31 de diciembre del año 2015 </w:t>
      </w:r>
    </w:p>
    <w:p w:rsidR="003A6FB9" w:rsidRPr="00F6123B" w:rsidRDefault="003A6FB9" w:rsidP="003A6FB9">
      <w:pPr>
        <w:spacing w:after="0"/>
        <w:jc w:val="center"/>
        <w:rPr>
          <w:rFonts w:ascii="Arial" w:hAnsi="Arial" w:cs="Arial"/>
          <w:b/>
        </w:rPr>
      </w:pPr>
    </w:p>
    <w:tbl>
      <w:tblPr>
        <w:tblW w:w="115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55"/>
        <w:gridCol w:w="2905"/>
        <w:gridCol w:w="3839"/>
        <w:gridCol w:w="2033"/>
      </w:tblGrid>
      <w:tr w:rsidR="00C47604" w:rsidRPr="00247098" w:rsidTr="0010137C">
        <w:trPr>
          <w:trHeight w:val="454"/>
          <w:jc w:val="center"/>
        </w:trPr>
        <w:tc>
          <w:tcPr>
            <w:tcW w:w="2755" w:type="dxa"/>
            <w:shd w:val="clear" w:color="auto" w:fill="F4B083" w:themeFill="accent2" w:themeFillTint="99"/>
            <w:vAlign w:val="center"/>
          </w:tcPr>
          <w:p w:rsidR="00C47604" w:rsidRPr="009D6FCB" w:rsidRDefault="00C47604" w:rsidP="003F218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24"/>
                <w:szCs w:val="24"/>
              </w:rPr>
            </w:pPr>
            <w:r w:rsidRPr="009D6FCB">
              <w:rPr>
                <w:rStyle w:val="tituloverde"/>
                <w:rFonts w:ascii="Arial" w:hAnsi="Arial" w:cs="Arial"/>
                <w:b/>
                <w:bCs/>
                <w:sz w:val="24"/>
                <w:szCs w:val="24"/>
              </w:rPr>
              <w:t>Fecha de presentación</w:t>
            </w:r>
          </w:p>
        </w:tc>
        <w:tc>
          <w:tcPr>
            <w:tcW w:w="2905" w:type="dxa"/>
            <w:shd w:val="clear" w:color="auto" w:fill="F4B083" w:themeFill="accent2" w:themeFillTint="99"/>
            <w:vAlign w:val="center"/>
          </w:tcPr>
          <w:p w:rsidR="00C47604" w:rsidRPr="009D6FCB" w:rsidRDefault="00C47604" w:rsidP="003F218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24"/>
                <w:szCs w:val="24"/>
              </w:rPr>
            </w:pPr>
            <w:r w:rsidRPr="009D6FCB">
              <w:rPr>
                <w:rStyle w:val="tituloverde"/>
                <w:rFonts w:ascii="Arial" w:hAnsi="Arial" w:cs="Arial"/>
                <w:b/>
                <w:bCs/>
                <w:sz w:val="24"/>
                <w:szCs w:val="24"/>
              </w:rPr>
              <w:t>Nombre de la iniciativa</w:t>
            </w:r>
          </w:p>
        </w:tc>
        <w:tc>
          <w:tcPr>
            <w:tcW w:w="3839" w:type="dxa"/>
            <w:shd w:val="clear" w:color="auto" w:fill="F4B083" w:themeFill="accent2" w:themeFillTint="99"/>
            <w:vAlign w:val="center"/>
          </w:tcPr>
          <w:p w:rsidR="00C47604" w:rsidRPr="009D6FCB" w:rsidRDefault="00C47604" w:rsidP="003F218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24"/>
                <w:szCs w:val="24"/>
              </w:rPr>
            </w:pPr>
            <w:r w:rsidRPr="009D6FCB">
              <w:rPr>
                <w:rStyle w:val="tituloverde"/>
                <w:rFonts w:ascii="Arial" w:hAnsi="Arial" w:cs="Arial"/>
                <w:b/>
                <w:bCs/>
                <w:sz w:val="24"/>
                <w:szCs w:val="24"/>
              </w:rPr>
              <w:t>Vínculo a la iniciativa</w:t>
            </w:r>
          </w:p>
        </w:tc>
        <w:tc>
          <w:tcPr>
            <w:tcW w:w="2032" w:type="dxa"/>
            <w:shd w:val="clear" w:color="auto" w:fill="F4B083" w:themeFill="accent2" w:themeFillTint="99"/>
            <w:vAlign w:val="center"/>
          </w:tcPr>
          <w:p w:rsidR="00C47604" w:rsidRPr="009D6FCB" w:rsidRDefault="00C47604" w:rsidP="003F218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24"/>
                <w:szCs w:val="24"/>
              </w:rPr>
            </w:pPr>
            <w:r w:rsidRPr="009D6FCB">
              <w:rPr>
                <w:rStyle w:val="tituloverde"/>
                <w:rFonts w:ascii="Arial" w:hAnsi="Arial" w:cs="Arial"/>
                <w:b/>
                <w:bCs/>
                <w:sz w:val="24"/>
                <w:szCs w:val="24"/>
              </w:rPr>
              <w:t>Dictamen</w:t>
            </w:r>
          </w:p>
        </w:tc>
      </w:tr>
      <w:tr w:rsidR="00C47604" w:rsidRPr="00247098" w:rsidTr="0010137C">
        <w:trPr>
          <w:trHeight w:val="344"/>
          <w:jc w:val="center"/>
        </w:trPr>
        <w:tc>
          <w:tcPr>
            <w:tcW w:w="11532" w:type="dxa"/>
            <w:gridSpan w:val="4"/>
            <w:vAlign w:val="center"/>
          </w:tcPr>
          <w:p w:rsidR="00C47604" w:rsidRDefault="00C47604" w:rsidP="003F218D">
            <w:pPr>
              <w:spacing w:after="0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:rsidR="003A6FB9" w:rsidRDefault="003A6FB9" w:rsidP="003A6FB9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</w:p>
          <w:p w:rsidR="00C47604" w:rsidRDefault="003A6FB9" w:rsidP="005F4543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  <w:r w:rsidRPr="00266F7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Se hace del conocimiento de la ciudadanía en general que en el periodo reportado la administración 2015-2018 del H. Ayuntamiento de </w:t>
            </w:r>
            <w:r w:rsidR="005F4543">
              <w:rPr>
                <w:rFonts w:ascii="Arial" w:eastAsia="Times New Roman" w:hAnsi="Arial" w:cs="Arial"/>
                <w:bCs/>
                <w:sz w:val="24"/>
                <w:szCs w:val="24"/>
              </w:rPr>
              <w:t>Zitácuaro</w:t>
            </w:r>
            <w:r w:rsidRPr="00266F7A">
              <w:rPr>
                <w:rFonts w:ascii="Arial" w:eastAsia="Times New Roman" w:hAnsi="Arial" w:cs="Arial"/>
                <w:bCs/>
                <w:sz w:val="24"/>
                <w:szCs w:val="24"/>
              </w:rPr>
              <w:t>, Michoacán no presentó iniciativa alguna al Congreso del Estado. La Iniciativa de Ley de Ingresos del Ayuntamiento para el ejercicio fiscal 2016 fue presentada por la administración 2012-2015</w:t>
            </w:r>
            <w:r w:rsidR="00B051E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antes de concluir su administración</w:t>
            </w:r>
            <w:r w:rsidRPr="00266F7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.    </w:t>
            </w:r>
            <w:r>
              <w:rPr>
                <w:rFonts w:ascii="Arial" w:eastAsia="Times New Roman" w:hAnsi="Arial" w:cs="Arial"/>
                <w:bCs/>
              </w:rPr>
              <w:t xml:space="preserve">  </w:t>
            </w:r>
          </w:p>
          <w:p w:rsidR="0010137C" w:rsidRPr="003A6FB9" w:rsidRDefault="0010137C" w:rsidP="005F4543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</w:tbl>
    <w:p w:rsidR="00CB2460" w:rsidRDefault="00CB2460" w:rsidP="00746261">
      <w:pPr>
        <w:spacing w:after="0" w:line="240" w:lineRule="auto"/>
        <w:jc w:val="both"/>
        <w:rPr>
          <w:rStyle w:val="tituloverde"/>
          <w:rFonts w:ascii="Arial" w:hAnsi="Arial" w:cs="Arial"/>
          <w:b/>
          <w:bCs/>
          <w:sz w:val="16"/>
          <w:szCs w:val="16"/>
        </w:rPr>
      </w:pPr>
    </w:p>
    <w:p w:rsidR="0038420D" w:rsidRDefault="0038420D" w:rsidP="0038420D">
      <w:pPr>
        <w:spacing w:after="0"/>
        <w:ind w:left="-142" w:right="-93"/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149"/>
        <w:tblW w:w="11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5"/>
        <w:gridCol w:w="3182"/>
        <w:gridCol w:w="4752"/>
      </w:tblGrid>
      <w:tr w:rsidR="00FE3483" w:rsidRPr="00A325EF" w:rsidTr="0010137C">
        <w:trPr>
          <w:trHeight w:val="142"/>
        </w:trPr>
        <w:tc>
          <w:tcPr>
            <w:tcW w:w="3355" w:type="dxa"/>
            <w:shd w:val="clear" w:color="auto" w:fill="F4B083" w:themeFill="accent2" w:themeFillTint="99"/>
            <w:vAlign w:val="center"/>
          </w:tcPr>
          <w:p w:rsidR="00FE3483" w:rsidRPr="00E278C2" w:rsidRDefault="00FE3483" w:rsidP="0038420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</w:rPr>
            </w:pPr>
            <w:r w:rsidRPr="00E278C2">
              <w:rPr>
                <w:rStyle w:val="tituloverde"/>
                <w:rFonts w:ascii="Arial" w:hAnsi="Arial" w:cs="Arial"/>
                <w:b/>
                <w:bCs/>
              </w:rPr>
              <w:t>Fecha de actualización de la información</w:t>
            </w:r>
          </w:p>
        </w:tc>
        <w:tc>
          <w:tcPr>
            <w:tcW w:w="3182" w:type="dxa"/>
            <w:shd w:val="clear" w:color="auto" w:fill="F4B083" w:themeFill="accent2" w:themeFillTint="99"/>
            <w:vAlign w:val="center"/>
          </w:tcPr>
          <w:p w:rsidR="00FE3483" w:rsidRPr="00E278C2" w:rsidRDefault="00FE3483" w:rsidP="0038420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</w:rPr>
            </w:pPr>
            <w:r w:rsidRPr="00E278C2">
              <w:rPr>
                <w:rStyle w:val="tituloverde"/>
                <w:rFonts w:ascii="Arial" w:hAnsi="Arial" w:cs="Arial"/>
                <w:b/>
                <w:bCs/>
              </w:rPr>
              <w:t>Área productora de información</w:t>
            </w:r>
          </w:p>
        </w:tc>
        <w:tc>
          <w:tcPr>
            <w:tcW w:w="4752" w:type="dxa"/>
            <w:shd w:val="clear" w:color="auto" w:fill="F4B083" w:themeFill="accent2" w:themeFillTint="99"/>
            <w:vAlign w:val="center"/>
          </w:tcPr>
          <w:p w:rsidR="00FE3483" w:rsidRPr="00E278C2" w:rsidRDefault="00FE3483" w:rsidP="0038420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</w:rPr>
            </w:pPr>
            <w:r w:rsidRPr="00E278C2">
              <w:rPr>
                <w:rStyle w:val="tituloverde"/>
                <w:rFonts w:ascii="Arial" w:hAnsi="Arial" w:cs="Arial"/>
                <w:b/>
                <w:bCs/>
              </w:rPr>
              <w:t>Responsable de acceso a la información pública</w:t>
            </w:r>
          </w:p>
        </w:tc>
      </w:tr>
      <w:tr w:rsidR="00FE3483" w:rsidRPr="00A325EF" w:rsidTr="0010137C">
        <w:trPr>
          <w:trHeight w:val="172"/>
        </w:trPr>
        <w:tc>
          <w:tcPr>
            <w:tcW w:w="3355" w:type="dxa"/>
            <w:vAlign w:val="center"/>
          </w:tcPr>
          <w:p w:rsidR="00FE3483" w:rsidRDefault="00FE3483" w:rsidP="0038420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</w:p>
          <w:p w:rsidR="00FE3483" w:rsidRPr="002A7F4F" w:rsidRDefault="005F4543" w:rsidP="005F4543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</w:rPr>
            </w:pPr>
            <w:r>
              <w:rPr>
                <w:rStyle w:val="tituloverde"/>
                <w:rFonts w:ascii="Arial" w:hAnsi="Arial" w:cs="Arial"/>
                <w:bCs/>
              </w:rPr>
              <w:t>04</w:t>
            </w:r>
            <w:r w:rsidR="00FE3483">
              <w:rPr>
                <w:rStyle w:val="tituloverde"/>
                <w:rFonts w:ascii="Arial" w:hAnsi="Arial" w:cs="Arial"/>
                <w:bCs/>
              </w:rPr>
              <w:t xml:space="preserve"> de </w:t>
            </w:r>
            <w:r>
              <w:rPr>
                <w:rStyle w:val="tituloverde"/>
                <w:rFonts w:ascii="Arial" w:hAnsi="Arial" w:cs="Arial"/>
                <w:bCs/>
              </w:rPr>
              <w:t>enero</w:t>
            </w:r>
            <w:r w:rsidR="00FE3483">
              <w:rPr>
                <w:rStyle w:val="tituloverde"/>
                <w:rFonts w:ascii="Arial" w:hAnsi="Arial" w:cs="Arial"/>
                <w:bCs/>
              </w:rPr>
              <w:t xml:space="preserve"> </w:t>
            </w:r>
            <w:r w:rsidR="00FE3483" w:rsidRPr="002A7F4F">
              <w:rPr>
                <w:rStyle w:val="tituloverde"/>
                <w:rFonts w:ascii="Arial" w:hAnsi="Arial" w:cs="Arial"/>
                <w:bCs/>
              </w:rPr>
              <w:t xml:space="preserve">de 2016 </w:t>
            </w:r>
          </w:p>
        </w:tc>
        <w:tc>
          <w:tcPr>
            <w:tcW w:w="3182" w:type="dxa"/>
            <w:vAlign w:val="center"/>
          </w:tcPr>
          <w:p w:rsidR="00FE3483" w:rsidRPr="007667A9" w:rsidRDefault="00FE3483" w:rsidP="0038420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</w:rPr>
            </w:pPr>
            <w:bookmarkStart w:id="0" w:name="_GoBack"/>
            <w:r w:rsidRPr="000666B4">
              <w:rPr>
                <w:rStyle w:val="tituloverde"/>
                <w:rFonts w:ascii="Arial" w:hAnsi="Arial" w:cs="Arial"/>
                <w:bCs/>
              </w:rPr>
              <w:t>Secretaría d</w:t>
            </w:r>
            <w:bookmarkEnd w:id="0"/>
            <w:r w:rsidRPr="007667A9">
              <w:rPr>
                <w:rStyle w:val="tituloverde"/>
                <w:rFonts w:ascii="Arial" w:hAnsi="Arial" w:cs="Arial"/>
                <w:bCs/>
              </w:rPr>
              <w:t xml:space="preserve">el Ayuntamiento </w:t>
            </w:r>
          </w:p>
        </w:tc>
        <w:tc>
          <w:tcPr>
            <w:tcW w:w="4752" w:type="dxa"/>
            <w:vAlign w:val="center"/>
          </w:tcPr>
          <w:p w:rsidR="005F4543" w:rsidRDefault="005F4543" w:rsidP="005F4543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</w:rPr>
            </w:pPr>
            <w:r>
              <w:rPr>
                <w:rStyle w:val="tituloverde"/>
                <w:rFonts w:ascii="Arial" w:hAnsi="Arial" w:cs="Arial"/>
                <w:bCs/>
              </w:rPr>
              <w:t xml:space="preserve">P.J. Héctor Alejandro Anguiano Jaimes </w:t>
            </w:r>
          </w:p>
          <w:p w:rsidR="00FE3483" w:rsidRPr="007667A9" w:rsidRDefault="005F4543" w:rsidP="005F4543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</w:rPr>
            </w:pPr>
            <w:r>
              <w:rPr>
                <w:rStyle w:val="tituloverde"/>
                <w:rFonts w:ascii="Arial" w:hAnsi="Arial" w:cs="Arial"/>
                <w:bCs/>
              </w:rPr>
              <w:t xml:space="preserve">Encargado de Acceso a la Información </w:t>
            </w:r>
            <w:r w:rsidR="00FE3483" w:rsidRPr="007667A9">
              <w:rPr>
                <w:rStyle w:val="tituloverde"/>
                <w:rFonts w:ascii="Arial" w:hAnsi="Arial" w:cs="Arial"/>
                <w:bCs/>
              </w:rPr>
              <w:t xml:space="preserve"> </w:t>
            </w:r>
          </w:p>
        </w:tc>
      </w:tr>
    </w:tbl>
    <w:p w:rsidR="00CB2460" w:rsidRPr="00746261" w:rsidRDefault="00CB2460" w:rsidP="0038420D"/>
    <w:sectPr w:rsidR="00CB2460" w:rsidRPr="00746261" w:rsidSect="0010137C">
      <w:headerReference w:type="default" r:id="rId6"/>
      <w:footerReference w:type="default" r:id="rId7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3B3" w:rsidRDefault="002D03B3" w:rsidP="0087192B">
      <w:pPr>
        <w:spacing w:after="0" w:line="240" w:lineRule="auto"/>
      </w:pPr>
      <w:r>
        <w:separator/>
      </w:r>
    </w:p>
  </w:endnote>
  <w:endnote w:type="continuationSeparator" w:id="0">
    <w:p w:rsidR="002D03B3" w:rsidRDefault="002D03B3" w:rsidP="0087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941" w:rsidRPr="008D2941" w:rsidRDefault="008D2941">
    <w:pPr>
      <w:pStyle w:val="Piedepgina"/>
      <w:jc w:val="center"/>
      <w:rPr>
        <w:sz w:val="18"/>
        <w:szCs w:val="18"/>
      </w:rPr>
    </w:pPr>
  </w:p>
  <w:p w:rsidR="004137FF" w:rsidRDefault="004137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3B3" w:rsidRDefault="002D03B3" w:rsidP="0087192B">
      <w:pPr>
        <w:spacing w:after="0" w:line="240" w:lineRule="auto"/>
      </w:pPr>
      <w:r>
        <w:separator/>
      </w:r>
    </w:p>
  </w:footnote>
  <w:footnote w:type="continuationSeparator" w:id="0">
    <w:p w:rsidR="002D03B3" w:rsidRDefault="002D03B3" w:rsidP="00871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336819"/>
      <w:docPartObj>
        <w:docPartGallery w:val="Page Numbers (Top of Page)"/>
        <w:docPartUnique/>
      </w:docPartObj>
    </w:sdtPr>
    <w:sdtEndPr/>
    <w:sdtContent>
      <w:p w:rsidR="0087192B" w:rsidRDefault="00854841" w:rsidP="001434AD">
        <w:pPr>
          <w:pStyle w:val="Encabezado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8EB8C3D" wp14:editId="3F6FDCB2">
              <wp:simplePos x="0" y="0"/>
              <wp:positionH relativeFrom="column">
                <wp:posOffset>328295</wp:posOffset>
              </wp:positionH>
              <wp:positionV relativeFrom="paragraph">
                <wp:posOffset>65903</wp:posOffset>
              </wp:positionV>
              <wp:extent cx="866775" cy="893582"/>
              <wp:effectExtent l="0" t="0" r="0" b="1905"/>
              <wp:wrapNone/>
              <wp:docPr id="2" name="Imagen 2" descr="escudozi_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cudozi_t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72172" cy="899146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0137C">
          <w:rPr>
            <w:noProof/>
          </w:rPr>
          <w:drawing>
            <wp:anchor distT="0" distB="0" distL="114300" distR="114300" simplePos="0" relativeHeight="251661312" behindDoc="0" locked="0" layoutInCell="1" allowOverlap="1" wp14:anchorId="41A5BBD0" wp14:editId="0E22EF9C">
              <wp:simplePos x="0" y="0"/>
              <wp:positionH relativeFrom="margin">
                <wp:posOffset>6892290</wp:posOffset>
              </wp:positionH>
              <wp:positionV relativeFrom="paragraph">
                <wp:posOffset>45085</wp:posOffset>
              </wp:positionV>
              <wp:extent cx="1120775" cy="1047750"/>
              <wp:effectExtent l="0" t="0" r="3175" b="0"/>
              <wp:wrapNone/>
              <wp:docPr id="1" name="Imagen 1" descr="logo_ayuntamient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ogo_ayuntamiento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0775" cy="1047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87192B" w:rsidRDefault="002D03B3" w:rsidP="0087192B">
        <w:pPr>
          <w:pStyle w:val="Encabezado"/>
          <w:jc w:val="right"/>
        </w:pPr>
      </w:p>
    </w:sdtContent>
  </w:sdt>
  <w:p w:rsidR="0087192B" w:rsidRDefault="0087192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BA"/>
    <w:rsid w:val="00006089"/>
    <w:rsid w:val="000359F0"/>
    <w:rsid w:val="000465B6"/>
    <w:rsid w:val="000502ED"/>
    <w:rsid w:val="0005130A"/>
    <w:rsid w:val="00056893"/>
    <w:rsid w:val="000568D6"/>
    <w:rsid w:val="000666B4"/>
    <w:rsid w:val="00074585"/>
    <w:rsid w:val="00077C58"/>
    <w:rsid w:val="000857AA"/>
    <w:rsid w:val="000969B1"/>
    <w:rsid w:val="000A2C85"/>
    <w:rsid w:val="000B03A0"/>
    <w:rsid w:val="000F7CE7"/>
    <w:rsid w:val="0010137C"/>
    <w:rsid w:val="00120F58"/>
    <w:rsid w:val="001279BA"/>
    <w:rsid w:val="001338DC"/>
    <w:rsid w:val="001347DC"/>
    <w:rsid w:val="001434AD"/>
    <w:rsid w:val="00150316"/>
    <w:rsid w:val="00194E1A"/>
    <w:rsid w:val="001B0324"/>
    <w:rsid w:val="001C35C2"/>
    <w:rsid w:val="001C74C9"/>
    <w:rsid w:val="001E220F"/>
    <w:rsid w:val="002304DE"/>
    <w:rsid w:val="00240D81"/>
    <w:rsid w:val="00260217"/>
    <w:rsid w:val="00266F7A"/>
    <w:rsid w:val="002923F2"/>
    <w:rsid w:val="002A7F4F"/>
    <w:rsid w:val="002D03B3"/>
    <w:rsid w:val="002E28D3"/>
    <w:rsid w:val="002E3863"/>
    <w:rsid w:val="00310E0F"/>
    <w:rsid w:val="0035121E"/>
    <w:rsid w:val="0038420D"/>
    <w:rsid w:val="00390BE8"/>
    <w:rsid w:val="003A65FC"/>
    <w:rsid w:val="003A6FB9"/>
    <w:rsid w:val="003C4607"/>
    <w:rsid w:val="00402AB4"/>
    <w:rsid w:val="004137FF"/>
    <w:rsid w:val="0041755C"/>
    <w:rsid w:val="00442A9C"/>
    <w:rsid w:val="004521B1"/>
    <w:rsid w:val="00463DD0"/>
    <w:rsid w:val="00465C37"/>
    <w:rsid w:val="004827BC"/>
    <w:rsid w:val="00485FC0"/>
    <w:rsid w:val="0049654C"/>
    <w:rsid w:val="004975BE"/>
    <w:rsid w:val="00542C59"/>
    <w:rsid w:val="00575A82"/>
    <w:rsid w:val="00576CD9"/>
    <w:rsid w:val="005829EE"/>
    <w:rsid w:val="0058492F"/>
    <w:rsid w:val="005866B6"/>
    <w:rsid w:val="005A5121"/>
    <w:rsid w:val="005B0531"/>
    <w:rsid w:val="005C16A2"/>
    <w:rsid w:val="005C7214"/>
    <w:rsid w:val="005F4543"/>
    <w:rsid w:val="00606BF0"/>
    <w:rsid w:val="006504BA"/>
    <w:rsid w:val="006719F9"/>
    <w:rsid w:val="006773F5"/>
    <w:rsid w:val="006800F7"/>
    <w:rsid w:val="006B47DF"/>
    <w:rsid w:val="006C46ED"/>
    <w:rsid w:val="006D4F25"/>
    <w:rsid w:val="006E49A7"/>
    <w:rsid w:val="0071674D"/>
    <w:rsid w:val="00720A00"/>
    <w:rsid w:val="0073768B"/>
    <w:rsid w:val="00740DA0"/>
    <w:rsid w:val="00746261"/>
    <w:rsid w:val="007514DD"/>
    <w:rsid w:val="007667A9"/>
    <w:rsid w:val="007907E0"/>
    <w:rsid w:val="00796C6D"/>
    <w:rsid w:val="007C5A0E"/>
    <w:rsid w:val="007F1AFD"/>
    <w:rsid w:val="00823E29"/>
    <w:rsid w:val="0083415E"/>
    <w:rsid w:val="00850DC1"/>
    <w:rsid w:val="00854841"/>
    <w:rsid w:val="00856482"/>
    <w:rsid w:val="0087192B"/>
    <w:rsid w:val="008A602C"/>
    <w:rsid w:val="008B407B"/>
    <w:rsid w:val="008D2941"/>
    <w:rsid w:val="008D5C86"/>
    <w:rsid w:val="008E1889"/>
    <w:rsid w:val="0091575E"/>
    <w:rsid w:val="00943ABC"/>
    <w:rsid w:val="00947561"/>
    <w:rsid w:val="009A73CA"/>
    <w:rsid w:val="009D6FCB"/>
    <w:rsid w:val="00A05CB5"/>
    <w:rsid w:val="00A132BE"/>
    <w:rsid w:val="00A16688"/>
    <w:rsid w:val="00A47496"/>
    <w:rsid w:val="00A55E43"/>
    <w:rsid w:val="00AA6842"/>
    <w:rsid w:val="00AB7472"/>
    <w:rsid w:val="00AC2F4B"/>
    <w:rsid w:val="00AD17E5"/>
    <w:rsid w:val="00AD71E0"/>
    <w:rsid w:val="00AE14A7"/>
    <w:rsid w:val="00AE1700"/>
    <w:rsid w:val="00AE36B6"/>
    <w:rsid w:val="00B051EB"/>
    <w:rsid w:val="00B2633C"/>
    <w:rsid w:val="00B403D3"/>
    <w:rsid w:val="00B52404"/>
    <w:rsid w:val="00B82713"/>
    <w:rsid w:val="00BA1A5A"/>
    <w:rsid w:val="00BC61C2"/>
    <w:rsid w:val="00BD69AB"/>
    <w:rsid w:val="00BE04EC"/>
    <w:rsid w:val="00BF1103"/>
    <w:rsid w:val="00BF3ED4"/>
    <w:rsid w:val="00C114A6"/>
    <w:rsid w:val="00C26381"/>
    <w:rsid w:val="00C36673"/>
    <w:rsid w:val="00C47604"/>
    <w:rsid w:val="00C76AFA"/>
    <w:rsid w:val="00C8059A"/>
    <w:rsid w:val="00C84D42"/>
    <w:rsid w:val="00C85741"/>
    <w:rsid w:val="00CB2460"/>
    <w:rsid w:val="00CB46A8"/>
    <w:rsid w:val="00CB7395"/>
    <w:rsid w:val="00CC3861"/>
    <w:rsid w:val="00D05BF3"/>
    <w:rsid w:val="00D06640"/>
    <w:rsid w:val="00D33D90"/>
    <w:rsid w:val="00D62732"/>
    <w:rsid w:val="00D7532F"/>
    <w:rsid w:val="00D82AA7"/>
    <w:rsid w:val="00DB74C8"/>
    <w:rsid w:val="00DC73D7"/>
    <w:rsid w:val="00DE1CCB"/>
    <w:rsid w:val="00DE6A0D"/>
    <w:rsid w:val="00E26718"/>
    <w:rsid w:val="00E278C2"/>
    <w:rsid w:val="00E40C3C"/>
    <w:rsid w:val="00EC74A6"/>
    <w:rsid w:val="00EF6D1A"/>
    <w:rsid w:val="00EF76ED"/>
    <w:rsid w:val="00F04589"/>
    <w:rsid w:val="00F14DD5"/>
    <w:rsid w:val="00F240D6"/>
    <w:rsid w:val="00F31827"/>
    <w:rsid w:val="00F3504B"/>
    <w:rsid w:val="00F40362"/>
    <w:rsid w:val="00F472F8"/>
    <w:rsid w:val="00F54C49"/>
    <w:rsid w:val="00F57F6B"/>
    <w:rsid w:val="00F84B75"/>
    <w:rsid w:val="00F91FD5"/>
    <w:rsid w:val="00FB136E"/>
    <w:rsid w:val="00FC563F"/>
    <w:rsid w:val="00FD1ABC"/>
    <w:rsid w:val="00FD1C9A"/>
    <w:rsid w:val="00FD36C7"/>
    <w:rsid w:val="00FE0F72"/>
    <w:rsid w:val="00FE3483"/>
    <w:rsid w:val="00FE716E"/>
    <w:rsid w:val="00FF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4F330F-127C-463A-877E-0E742061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4BA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verde">
    <w:name w:val="tituloverde"/>
    <w:basedOn w:val="Fuentedeprrafopredeter"/>
    <w:uiPriority w:val="99"/>
    <w:rsid w:val="006504BA"/>
  </w:style>
  <w:style w:type="table" w:styleId="Tablaconcuadrcula">
    <w:name w:val="Table Grid"/>
    <w:basedOn w:val="Tablanormal"/>
    <w:uiPriority w:val="59"/>
    <w:rsid w:val="006504B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92B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92B"/>
    <w:rPr>
      <w:rFonts w:eastAsiaTheme="minorEastAsia"/>
      <w:lang w:eastAsia="es-MX"/>
    </w:rPr>
  </w:style>
  <w:style w:type="character" w:styleId="Hipervnculo">
    <w:name w:val="Hyperlink"/>
    <w:uiPriority w:val="99"/>
    <w:unhideWhenUsed/>
    <w:rsid w:val="00FD36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ITAIMICH</dc:creator>
  <cp:lastModifiedBy>I.S.C. Roberto Alvarado Sabino</cp:lastModifiedBy>
  <cp:revision>3</cp:revision>
  <dcterms:created xsi:type="dcterms:W3CDTF">2016-08-11T19:51:00Z</dcterms:created>
  <dcterms:modified xsi:type="dcterms:W3CDTF">2016-08-11T20:09:00Z</dcterms:modified>
</cp:coreProperties>
</file>